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330E19AA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F0DD4">
        <w:rPr>
          <w:rFonts w:cs="V&amp;W Syntax (Adobe)"/>
          <w:sz w:val="24"/>
        </w:rPr>
        <w:t>E</w:t>
      </w:r>
      <w:r w:rsidR="004F0DD4">
        <w:rPr>
          <w:sz w:val="24"/>
        </w:rPr>
        <w:tab/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2E6876D5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="00D0683E" w:rsidRPr="00D0683E">
        <w:t>De ondernemer(s) (gegadigde(n)) geeft(geven) in onderstaande tabel aan met welke referentieopdracht(en) wordt voldaan aan de geschiktheidseisen.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D0683E" w14:paraId="584D3962" w14:textId="77777777" w:rsidTr="00D0683E"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6ACC" w14:textId="77777777" w:rsidR="00D0683E" w:rsidRDefault="00D0683E">
            <w:pPr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b/>
                <w:bCs/>
                <w:color w:val="000000"/>
              </w:rPr>
              <w:t>Verwijzing naar de geschiktheidseis</w:t>
            </w:r>
            <w:bookmarkStart w:id="1" w:name="bwBijl_E_NO_CD_GG0_uit2"/>
            <w:r>
              <w:rPr>
                <w:rFonts w:cs="Verdana"/>
                <w:b/>
                <w:bCs/>
                <w:vanish/>
                <w:color w:val="E0E0E0"/>
              </w:rPr>
              <w:t xml:space="preserve"> en/of het selectiecriterium</w:t>
            </w:r>
            <w:bookmarkEnd w:id="1"/>
          </w:p>
          <w:p w14:paraId="73F7F9C9" w14:textId="77777777" w:rsidR="00D0683E" w:rsidRDefault="00D0683E">
            <w:pPr>
              <w:rPr>
                <w:rFonts w:cs="Verdana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bookmarkStart w:id="2" w:name="bwBijl_E_HT2"/>
            <w:r>
              <w:rPr>
                <w:rStyle w:val="Verborgentekst"/>
              </w:rPr>
              <w:t>Alleen verwijzing om inconsistenties in eisen of criteria te voorkomen</w:t>
            </w:r>
            <w:bookmarkEnd w:id="2"/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8085" w14:textId="77777777" w:rsidR="00D0683E" w:rsidRDefault="00D0683E">
            <w:pPr>
              <w:rPr>
                <w:rFonts w:cs="Verdana"/>
                <w:b/>
                <w:bCs/>
                <w:color w:val="000000" w:themeColor="text1"/>
                <w:szCs w:val="18"/>
              </w:rPr>
            </w:pPr>
            <w:r>
              <w:rPr>
                <w:rFonts w:cs="Verdana"/>
                <w:b/>
                <w:bCs/>
                <w:color w:val="000000" w:themeColor="text1"/>
              </w:rPr>
              <w:t>Referentieopdracht nr:</w:t>
            </w:r>
          </w:p>
          <w:p w14:paraId="44ED226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b/>
                <w:bCs/>
                <w:color w:val="000000" w:themeColor="text1"/>
              </w:rPr>
              <w:t>Door de ondernemer(s) (gegadigde(n)) in te vullen</w:t>
            </w:r>
          </w:p>
        </w:tc>
      </w:tr>
      <w:tr w:rsidR="00D0683E" w14:paraId="3D8D464E" w14:textId="77777777" w:rsidTr="00D0683E"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363" w14:textId="77777777" w:rsidR="00D0683E" w:rsidRDefault="00D0683E">
            <w:pPr>
              <w:rPr>
                <w:rFonts w:cs="Verdana"/>
                <w:b/>
                <w:color w:val="000000"/>
              </w:rPr>
            </w:pPr>
          </w:p>
          <w:p w14:paraId="69E8FE2F" w14:textId="77777777" w:rsidR="00D0683E" w:rsidRDefault="00D0683E">
            <w:pPr>
              <w:rPr>
                <w:rFonts w:cs="Verdana"/>
                <w:b/>
                <w:bCs/>
                <w:color w:val="000000" w:themeColor="text1"/>
              </w:rPr>
            </w:pPr>
            <w:r>
              <w:rPr>
                <w:rFonts w:cs="Verdana"/>
                <w:b/>
                <w:bCs/>
                <w:color w:val="000000" w:themeColor="text1"/>
              </w:rPr>
              <w:t>Geschiktheidseis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4D62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Per geschiktheidseis maximaal 1 referentieopdracht</w:t>
            </w:r>
          </w:p>
          <w:p w14:paraId="17E16931" w14:textId="77777777" w:rsidR="00D0683E" w:rsidRDefault="00D0683E">
            <w:pPr>
              <w:rPr>
                <w:rFonts w:cs="Verdana"/>
                <w:color w:val="000000"/>
              </w:rPr>
            </w:pPr>
          </w:p>
        </w:tc>
      </w:tr>
      <w:tr w:rsidR="00D0683E" w14:paraId="3FCFC0AD" w14:textId="77777777" w:rsidTr="00D0683E"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FF7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Paragraaf 3.2 lid 3.a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7B7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…</w:t>
            </w:r>
          </w:p>
        </w:tc>
      </w:tr>
      <w:tr w:rsidR="00D0683E" w14:paraId="5A20D6AF" w14:textId="77777777" w:rsidTr="00D0683E"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801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Paragraaf 3.2 lid 3.b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EAFD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…</w:t>
            </w:r>
          </w:p>
        </w:tc>
      </w:tr>
      <w:tr w:rsidR="00D0683E" w14:paraId="08345012" w14:textId="77777777" w:rsidTr="00D0683E"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CB45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Paragraaf 3.2 lid 3.c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EBC8" w14:textId="77777777" w:rsidR="00D0683E" w:rsidRDefault="00D0683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D0683E" w14:paraId="3570A7B3" w14:textId="77777777" w:rsidTr="00D0683E"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721E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Paragraaf 3.2 lid 3.d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CFD9" w14:textId="77777777" w:rsidR="00D0683E" w:rsidRDefault="00D0683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</w:tbl>
    <w:p w14:paraId="0CBB7922" w14:textId="3675B47D" w:rsidR="00683324" w:rsidRDefault="00683324" w:rsidP="00683324"/>
    <w:p w14:paraId="5C99E9AA" w14:textId="77777777" w:rsidR="00D0683E" w:rsidRPr="00316E8D" w:rsidRDefault="00D0683E" w:rsidP="00683324"/>
    <w:p w14:paraId="0CBB7923" w14:textId="11A1937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="00D0683E" w:rsidRPr="00D0683E">
        <w:t>De ondernemer(s) (gegadigde(n)) vult (vullen) per referentieopdracht de volgende gegevens in. Onderstaande tabel dient zo vaak als nodig herhaald en ingevuld te worden.</w:t>
      </w:r>
    </w:p>
    <w:p w14:paraId="0CBB7924" w14:textId="77777777" w:rsidR="00A723B4" w:rsidRPr="00316E8D" w:rsidRDefault="00A723B4" w:rsidP="00D41F5F"/>
    <w:bookmarkEnd w:id="0"/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3117"/>
      </w:tblGrid>
      <w:tr w:rsidR="00D0683E" w14:paraId="00F278AB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04A" w14:textId="77777777" w:rsidR="00D0683E" w:rsidRDefault="00D0683E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03DB0BBD" w14:textId="77777777" w:rsidR="00D0683E" w:rsidRDefault="00D0683E">
            <w:pPr>
              <w:suppressAutoHyphens/>
              <w:jc w:val="center"/>
              <w:rPr>
                <w:rFonts w:cs="Verdana"/>
                <w:b/>
                <w:bCs/>
                <w:color w:val="000000" w:themeColor="text1"/>
              </w:rPr>
            </w:pPr>
            <w:r>
              <w:rPr>
                <w:rFonts w:cs="Verdana"/>
                <w:b/>
                <w:bCs/>
                <w:color w:val="000000" w:themeColor="text1"/>
              </w:rPr>
              <w:t>REFERENTIEOPDRACHT NR: …</w:t>
            </w:r>
          </w:p>
          <w:p w14:paraId="055DF7A7" w14:textId="77777777" w:rsidR="00D0683E" w:rsidRDefault="00D0683E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D0683E" w14:paraId="2AF03265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F80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48C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1DE5793D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B6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FE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11E94EAC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D2EF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D006" w14:textId="77777777" w:rsidR="00D0683E" w:rsidRDefault="00D0683E">
            <w:pPr>
              <w:rPr>
                <w:rFonts w:cs="Lohit Hindi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2D18124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E3D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Overeengekomen bedrag</w:t>
            </w:r>
          </w:p>
          <w:p w14:paraId="31DF9FC5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100C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€ </w:t>
            </w:r>
            <w:r>
              <w:rPr>
                <w:color w:val="000000" w:themeColor="text1"/>
              </w:rPr>
              <w:t>…</w:t>
            </w:r>
          </w:p>
        </w:tc>
      </w:tr>
      <w:tr w:rsidR="00D0683E" w14:paraId="48718A17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016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45D3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€ </w:t>
            </w:r>
            <w:r>
              <w:rPr>
                <w:color w:val="000000" w:themeColor="text1"/>
              </w:rPr>
              <w:t>…</w:t>
            </w:r>
          </w:p>
        </w:tc>
      </w:tr>
      <w:tr w:rsidR="00D0683E" w14:paraId="490BDCAF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776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D5EF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DBBD6CA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FB8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DDE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AF9AB01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BE2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BB0D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0108B71B" w14:textId="77777777" w:rsidTr="00D0683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119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 xml:space="preserve">Indien de referentieopdracht is uitgevoerd door een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</w:tr>
      <w:tr w:rsidR="00D0683E" w14:paraId="17E4A276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289A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 xml:space="preserve">De namen van de overige participanten in het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72B7" w14:textId="77777777" w:rsidR="00D0683E" w:rsidRDefault="00D0683E">
            <w:pPr>
              <w:pStyle w:val="Broodtekst"/>
              <w:rPr>
                <w:rStyle w:val="Verborgentekst"/>
                <w:b w:val="0"/>
                <w:i w:val="0"/>
                <w:color w:val="000000" w:themeColor="text1"/>
              </w:rPr>
            </w:pPr>
            <w:r>
              <w:rPr>
                <w:rStyle w:val="Verborgentekst"/>
                <w:color w:val="000000"/>
              </w:rPr>
              <w:t>…</w:t>
            </w:r>
          </w:p>
        </w:tc>
      </w:tr>
      <w:tr w:rsidR="00D0683E" w14:paraId="40D4C7B1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363" w14:textId="77777777" w:rsidR="00D0683E" w:rsidRDefault="00D0683E">
            <w:pPr>
              <w:rPr>
                <w:rFonts w:cs="Verdana"/>
                <w:szCs w:val="18"/>
              </w:rPr>
            </w:pPr>
            <w:r>
              <w:rPr>
                <w:rFonts w:cs="Verdana"/>
                <w:color w:val="000000" w:themeColor="text1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17B" w14:textId="77777777" w:rsidR="00D0683E" w:rsidRDefault="00D0683E">
            <w:pPr>
              <w:pStyle w:val="Broodtekst"/>
              <w:rPr>
                <w:rStyle w:val="Verborgentekst"/>
                <w:b w:val="0"/>
                <w:i w:val="0"/>
                <w:color w:val="000000" w:themeColor="text1"/>
              </w:rPr>
            </w:pPr>
            <w:r>
              <w:rPr>
                <w:rStyle w:val="Verborgentekst"/>
                <w:color w:val="000000"/>
              </w:rPr>
              <w:t>…</w:t>
            </w:r>
          </w:p>
        </w:tc>
      </w:tr>
      <w:tr w:rsidR="00D0683E" w14:paraId="510603AE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9C61" w14:textId="77777777" w:rsidR="00D0683E" w:rsidRDefault="00D0683E">
            <w:pPr>
              <w:rPr>
                <w:rFonts w:cs="Verdana"/>
                <w:szCs w:val="18"/>
              </w:rPr>
            </w:pPr>
            <w:r>
              <w:rPr>
                <w:rFonts w:cs="Verdana"/>
                <w:color w:val="000000" w:themeColor="text1"/>
              </w:rPr>
              <w:t xml:space="preserve">Percentage aandeel van iedere participant in het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0F3A" w14:textId="77777777" w:rsidR="00D0683E" w:rsidRDefault="00D0683E">
            <w:pPr>
              <w:rPr>
                <w:rFonts w:cs="Verdana"/>
                <w:color w:val="000000" w:themeColor="text1"/>
                <w:sz w:val="16"/>
                <w:szCs w:val="16"/>
              </w:rPr>
            </w:pPr>
            <w:r>
              <w:rPr>
                <w:rFonts w:cs="Verdana"/>
                <w:color w:val="000000" w:themeColor="text1"/>
                <w:sz w:val="16"/>
                <w:szCs w:val="16"/>
              </w:rPr>
              <w:t>…</w:t>
            </w:r>
          </w:p>
        </w:tc>
      </w:tr>
      <w:tr w:rsidR="00D0683E" w14:paraId="0902C766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B5B" w14:textId="77777777" w:rsidR="00D0683E" w:rsidRDefault="00D0683E">
            <w:pPr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Toelichting op de gevraagde technische bekwaamheid opgedaan in deze referentieopdracht (maximaal 250 woorde</w:t>
            </w:r>
            <w:bookmarkStart w:id="3" w:name="_GoBack"/>
            <w:bookmarkEnd w:id="3"/>
            <w:r>
              <w:rPr>
                <w:rFonts w:cs="Verdana"/>
                <w:color w:val="000000" w:themeColor="text1"/>
              </w:rPr>
              <w:t>n)</w:t>
            </w:r>
          </w:p>
        </w:tc>
      </w:tr>
      <w:tr w:rsidR="00D0683E" w14:paraId="1599904D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8EA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…</w:t>
            </w:r>
          </w:p>
          <w:p w14:paraId="3767E013" w14:textId="77777777" w:rsidR="00D0683E" w:rsidRDefault="00D0683E">
            <w:pPr>
              <w:rPr>
                <w:rFonts w:cs="Verdana"/>
                <w:color w:val="000000"/>
              </w:rPr>
            </w:pPr>
          </w:p>
          <w:p w14:paraId="270C154A" w14:textId="77777777" w:rsidR="00D0683E" w:rsidRDefault="00D0683E">
            <w:pPr>
              <w:rPr>
                <w:rFonts w:cs="Verdana"/>
                <w:color w:val="000000"/>
              </w:rPr>
            </w:pPr>
          </w:p>
        </w:tc>
      </w:tr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15253D9B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D0683E">
      <w:rPr>
        <w:sz w:val="16"/>
        <w:szCs w:val="16"/>
      </w:rPr>
      <w:t>INFORMATIE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D0683E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D0683E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</w:p>
  <w:p w14:paraId="0CBB795B" w14:textId="22D5EDB9" w:rsidR="00721826" w:rsidRPr="00EC0466" w:rsidRDefault="00D0683E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 w:rsidRPr="00D0683E">
      <w:rPr>
        <w:sz w:val="16"/>
        <w:szCs w:val="16"/>
      </w:rPr>
      <w:t>Bijlage bij aanbestedingsleidraad 31186094 BOC Vaarwegen Midden-Nederland Zuid</w:t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D0683E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745C3F1B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F0DD4">
      <w:rPr>
        <w:rFonts w:cs="V&amp;W Syntax (Adobe)"/>
      </w:rPr>
      <w:t>31186094</w:t>
    </w:r>
    <w:r>
      <w:rPr>
        <w:rFonts w:cs="V&amp;W Syntax (Adobe)"/>
      </w:rPr>
      <w:t xml:space="preserve"> </w:t>
    </w:r>
    <w:r w:rsidR="00D0683E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4F0DD4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0683E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"/>
    <w:locked/>
    <w:rsid w:val="00D0683E"/>
  </w:style>
  <w:style w:type="paragraph" w:customStyle="1" w:styleId="Broodtekst">
    <w:name w:val="Broodtekst"/>
    <w:basedOn w:val="Standaard"/>
    <w:link w:val="BroodtekstChar"/>
    <w:qFormat/>
    <w:rsid w:val="00D068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7056a99-8f9e-4846-b2d4-6a9fe89478ee"/>
    <ds:schemaRef ds:uri="c5ae1118-bc05-4654-8a11-9d4d7deac55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13211B-527E-467E-97DD-4D3C1268B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5E15AD-F20B-4A53-9A5E-6B4F079F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Vroegop, Rianne (PPO)</cp:lastModifiedBy>
  <cp:revision>5</cp:revision>
  <cp:lastPrinted>2015-12-17T08:39:00Z</cp:lastPrinted>
  <dcterms:created xsi:type="dcterms:W3CDTF">2023-07-25T08:04:00Z</dcterms:created>
  <dcterms:modified xsi:type="dcterms:W3CDTF">2024-05-02T13:41:00Z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